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AAF3" w14:textId="77777777" w:rsidR="0010474C" w:rsidRDefault="0010474C"/>
    <w:p w14:paraId="20D6D4BE" w14:textId="77777777" w:rsidR="00F62445" w:rsidRDefault="00F62445"/>
    <w:p w14:paraId="6CAC33CC" w14:textId="77777777" w:rsidR="00F62445" w:rsidRDefault="00F62445"/>
    <w:p w14:paraId="254C017D" w14:textId="77777777"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RESPONSABILE DELLA PREVENZIONE</w:t>
      </w:r>
    </w:p>
    <w:p w14:paraId="6FE1CCEF" w14:textId="77777777"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DELLA CORRUZIONE E DELLA TRASPARENZA</w:t>
      </w:r>
    </w:p>
    <w:p w14:paraId="447FD354" w14:textId="254D2642"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CONSIGLIO </w:t>
      </w:r>
      <w:r w:rsidR="00F043C4">
        <w:rPr>
          <w:sz w:val="24"/>
          <w:szCs w:val="24"/>
        </w:rPr>
        <w:t>REGIONALE ORDINE GIORNALISTI MARCHE</w:t>
      </w:r>
    </w:p>
    <w:p w14:paraId="76DB0392" w14:textId="1C150BD2"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r w:rsidR="00F043C4">
        <w:rPr>
          <w:sz w:val="24"/>
          <w:szCs w:val="24"/>
        </w:rPr>
        <w:t>ordinegiornalisti@pec.odg.marche.it</w:t>
      </w:r>
    </w:p>
    <w:p w14:paraId="4B24F1DF" w14:textId="77777777" w:rsidR="009D5DE1" w:rsidRDefault="009D5DE1" w:rsidP="00F62445">
      <w:pPr>
        <w:spacing w:after="0"/>
        <w:jc w:val="right"/>
        <w:rPr>
          <w:sz w:val="24"/>
          <w:szCs w:val="24"/>
        </w:rPr>
      </w:pPr>
    </w:p>
    <w:p w14:paraId="635FDF56" w14:textId="77777777" w:rsidR="009D5DE1" w:rsidRDefault="009D5DE1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 DI ACCESSO CIVICO SEMPLICE</w:t>
      </w:r>
    </w:p>
    <w:p w14:paraId="7007D296" w14:textId="77777777" w:rsidR="00E51243" w:rsidRDefault="00E51243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(ai sensi dell'art. 5, comma 1 del Decreto Trasparenza, D. Lgs. 33/2013)</w:t>
      </w:r>
    </w:p>
    <w:p w14:paraId="7726B75B" w14:textId="77777777"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14:paraId="2355096F" w14:textId="77777777"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14:paraId="1057A60B" w14:textId="77777777" w:rsidR="00E51243" w:rsidRDefault="00E5124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Il sottoscritto ______________________________________________________________</w:t>
      </w:r>
    </w:p>
    <w:p w14:paraId="0D89A8C0" w14:textId="77777777" w:rsidR="003C3BFD" w:rsidRDefault="003C3BFD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nato a ___________________ il _________________ residente in ___________________</w:t>
      </w:r>
    </w:p>
    <w:p w14:paraId="751B7C6D" w14:textId="77777777" w:rsidR="000C21E3" w:rsidRDefault="000C21E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via/piazza ________________________________________ </w:t>
      </w:r>
      <w:proofErr w:type="spellStart"/>
      <w:r>
        <w:rPr>
          <w:b/>
          <w:sz w:val="24"/>
          <w:szCs w:val="24"/>
        </w:rPr>
        <w:t>c.a.p.</w:t>
      </w:r>
      <w:proofErr w:type="spellEnd"/>
      <w:r>
        <w:rPr>
          <w:b/>
          <w:sz w:val="24"/>
          <w:szCs w:val="24"/>
        </w:rPr>
        <w:t xml:space="preserve"> ________ codice fiscale </w:t>
      </w:r>
    </w:p>
    <w:p w14:paraId="3A816805" w14:textId="77777777" w:rsidR="000C21E3" w:rsidRDefault="001B794E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Documento di riconoscimento n. __________________</w:t>
      </w:r>
    </w:p>
    <w:p w14:paraId="11805C90" w14:textId="77777777" w:rsidR="00E96685" w:rsidRDefault="00F22AF1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E96685">
        <w:rPr>
          <w:b/>
          <w:sz w:val="24"/>
          <w:szCs w:val="24"/>
        </w:rPr>
        <w:t>ilasciato il ____________________ da ___________________</w:t>
      </w:r>
    </w:p>
    <w:p w14:paraId="046BC480" w14:textId="77777777" w:rsidR="00F409F5" w:rsidRDefault="00F409F5" w:rsidP="00E51243">
      <w:pPr>
        <w:spacing w:after="0"/>
        <w:rPr>
          <w:b/>
          <w:sz w:val="24"/>
          <w:szCs w:val="24"/>
        </w:rPr>
      </w:pPr>
    </w:p>
    <w:p w14:paraId="355E2137" w14:textId="77777777" w:rsidR="00F409F5" w:rsidRDefault="00F409F5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Consapevole delle proprie responsabilità, ai sensi dell'art. 76 del decreto del Presidente della Repubblica 28 dicembre 2000 n. 445, in caso di falsità delle dichiarazioni</w:t>
      </w:r>
      <w:r w:rsidR="00382A1C">
        <w:rPr>
          <w:b/>
          <w:sz w:val="24"/>
          <w:szCs w:val="24"/>
        </w:rPr>
        <w:t>,</w:t>
      </w:r>
    </w:p>
    <w:p w14:paraId="772D1617" w14:textId="77777777" w:rsidR="00382A1C" w:rsidRDefault="00382A1C" w:rsidP="00F409F5">
      <w:pPr>
        <w:spacing w:after="0"/>
        <w:jc w:val="both"/>
        <w:rPr>
          <w:b/>
          <w:sz w:val="24"/>
          <w:szCs w:val="24"/>
        </w:rPr>
      </w:pPr>
    </w:p>
    <w:p w14:paraId="17B56BC4" w14:textId="77777777" w:rsidR="00382A1C" w:rsidRDefault="00382A1C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Considerata </w:t>
      </w:r>
      <w:proofErr w:type="gramStart"/>
      <w:r>
        <w:rPr>
          <w:b/>
          <w:sz w:val="24"/>
          <w:szCs w:val="24"/>
        </w:rPr>
        <w:t>( )</w:t>
      </w:r>
      <w:proofErr w:type="gramEnd"/>
      <w:r>
        <w:rPr>
          <w:b/>
          <w:sz w:val="24"/>
          <w:szCs w:val="24"/>
        </w:rPr>
        <w:t xml:space="preserve"> l'omessa pubblicazione ovvero ( ) la pubblicazione parziale del seguente documento/informazione/dato che in base alla normativa vigente non risulta pubblicato/risulta parzialmente pubblicato</w:t>
      </w:r>
      <w:r w:rsidR="006F79E1">
        <w:rPr>
          <w:b/>
          <w:sz w:val="24"/>
          <w:szCs w:val="24"/>
        </w:rPr>
        <w:t xml:space="preserve"> sul sito dell'Ente fa istanza di accesso civico sui seguenti contenuti della sezione Amministrazione Trasparente:</w:t>
      </w:r>
    </w:p>
    <w:p w14:paraId="25F3F7FA" w14:textId="77777777" w:rsidR="006F79E1" w:rsidRDefault="006F79E1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CE706" w14:textId="77777777"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(indicare il dato, documento o informazione oggetto di pubblicazione obbligatoria ai sensi del D. Lgs. 14 marzo 2013, n. 33).</w:t>
      </w:r>
    </w:p>
    <w:p w14:paraId="21B7834F" w14:textId="77777777"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14:paraId="18353509" w14:textId="77777777"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dichiara di voler ricevere risposta al seguente indirizzo di posta elettronica ordinaria o certificata: _________________________________</w:t>
      </w:r>
    </w:p>
    <w:p w14:paraId="4C404ABF" w14:textId="77777777"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14:paraId="59806F3B" w14:textId="77777777"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 Firma ________________________________</w:t>
      </w:r>
    </w:p>
    <w:p w14:paraId="2F380F37" w14:textId="77777777" w:rsidR="000358E3" w:rsidRDefault="000358E3" w:rsidP="00F409F5">
      <w:pPr>
        <w:spacing w:after="0"/>
        <w:jc w:val="both"/>
        <w:rPr>
          <w:b/>
          <w:sz w:val="24"/>
          <w:szCs w:val="24"/>
        </w:rPr>
      </w:pPr>
    </w:p>
    <w:p w14:paraId="14AC7039" w14:textId="77777777" w:rsidR="000358E3" w:rsidRPr="009D5DE1" w:rsidRDefault="000358E3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 documento di riconoscimento ai sensi dell'art. 38 del decreto del Presidente della Repubblica del 28 dicembre 2000 n. 445.</w:t>
      </w:r>
    </w:p>
    <w:p w14:paraId="3659F9DF" w14:textId="77777777" w:rsidR="00F62445" w:rsidRPr="00F62445" w:rsidRDefault="00F62445" w:rsidP="00F62445">
      <w:pPr>
        <w:jc w:val="right"/>
        <w:rPr>
          <w:sz w:val="24"/>
          <w:szCs w:val="24"/>
        </w:rPr>
      </w:pPr>
    </w:p>
    <w:sectPr w:rsidR="00F62445" w:rsidRPr="00F62445" w:rsidSect="0010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5"/>
    <w:rsid w:val="000358E3"/>
    <w:rsid w:val="000C21E3"/>
    <w:rsid w:val="0010474C"/>
    <w:rsid w:val="001B794E"/>
    <w:rsid w:val="00382A1C"/>
    <w:rsid w:val="003C3BFD"/>
    <w:rsid w:val="00514814"/>
    <w:rsid w:val="00615D91"/>
    <w:rsid w:val="006F79E1"/>
    <w:rsid w:val="009D2890"/>
    <w:rsid w:val="009D5DE1"/>
    <w:rsid w:val="00D62017"/>
    <w:rsid w:val="00E51243"/>
    <w:rsid w:val="00E96685"/>
    <w:rsid w:val="00F043C4"/>
    <w:rsid w:val="00F22AF1"/>
    <w:rsid w:val="00F409F5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C9B8"/>
  <w15:docId w15:val="{E8BFCDCC-61BF-4996-8CA8-DE3759FC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Silvia Gatto</cp:lastModifiedBy>
  <cp:revision>2</cp:revision>
  <dcterms:created xsi:type="dcterms:W3CDTF">2022-10-25T08:33:00Z</dcterms:created>
  <dcterms:modified xsi:type="dcterms:W3CDTF">2022-10-25T08:33:00Z</dcterms:modified>
</cp:coreProperties>
</file>